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D" w:rsidRPr="009D399B" w:rsidRDefault="00593EBD" w:rsidP="004C3B39">
      <w:pPr>
        <w:pStyle w:val="1"/>
        <w:spacing w:before="0" w:after="0"/>
        <w:ind w:left="59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399B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</w:t>
      </w:r>
      <w:proofErr w:type="spellStart"/>
      <w:r w:rsidRPr="009D399B">
        <w:rPr>
          <w:rFonts w:ascii="Times New Roman" w:hAnsi="Times New Roman" w:cs="Times New Roman"/>
          <w:b w:val="0"/>
          <w:bCs w:val="0"/>
          <w:sz w:val="24"/>
          <w:szCs w:val="24"/>
        </w:rPr>
        <w:t>одаток</w:t>
      </w:r>
      <w:proofErr w:type="spellEnd"/>
      <w:r w:rsidR="00CD53F4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 </w:t>
      </w:r>
      <w:r w:rsidRPr="009D399B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proofErr w:type="gramStart"/>
      <w:r w:rsidRPr="009D399B">
        <w:t>до</w:t>
      </w:r>
      <w:proofErr w:type="gramEnd"/>
      <w:r w:rsidRPr="009D399B">
        <w:t xml:space="preserve">  наказу Департаменту освіти </w:t>
      </w:r>
    </w:p>
    <w:p w:rsidR="00593EBD" w:rsidRPr="009D399B" w:rsidRDefault="00593EBD" w:rsidP="004C3B39">
      <w:pPr>
        <w:autoSpaceDE w:val="0"/>
        <w:autoSpaceDN w:val="0"/>
        <w:adjustRightInd w:val="0"/>
        <w:ind w:left="5954"/>
      </w:pPr>
      <w:r w:rsidRPr="009D399B">
        <w:t>Харківської міської ради</w:t>
      </w:r>
    </w:p>
    <w:p w:rsidR="00593EBD" w:rsidRPr="009D399B" w:rsidRDefault="00AA3EAD" w:rsidP="004C3B39">
      <w:pPr>
        <w:autoSpaceDE w:val="0"/>
        <w:autoSpaceDN w:val="0"/>
        <w:adjustRightInd w:val="0"/>
        <w:ind w:left="5954"/>
      </w:pPr>
      <w:r>
        <w:rPr>
          <w:lang w:val="uk-UA"/>
        </w:rPr>
        <w:t xml:space="preserve">від </w:t>
      </w:r>
      <w:r w:rsidR="00490BA6">
        <w:rPr>
          <w:lang w:val="uk-UA"/>
        </w:rPr>
        <w:t xml:space="preserve">26.09.2013 </w:t>
      </w:r>
      <w:r w:rsidR="00593EBD" w:rsidRPr="009D399B">
        <w:t xml:space="preserve">№ </w:t>
      </w:r>
      <w:r w:rsidR="00490BA6">
        <w:rPr>
          <w:lang w:val="uk-UA"/>
        </w:rPr>
        <w:t>171</w:t>
      </w:r>
    </w:p>
    <w:p w:rsidR="00593EBD" w:rsidRDefault="00593EBD" w:rsidP="004C3B39">
      <w:pPr>
        <w:spacing w:line="360" w:lineRule="auto"/>
        <w:ind w:firstLine="10220"/>
        <w:jc w:val="center"/>
        <w:rPr>
          <w:b/>
          <w:bCs/>
        </w:rPr>
      </w:pPr>
      <w:r>
        <w:t xml:space="preserve">                                                                                                                 </w:t>
      </w:r>
    </w:p>
    <w:p w:rsidR="00593EBD" w:rsidRDefault="00593EBD" w:rsidP="004C3B39"/>
    <w:p w:rsidR="00593EBD" w:rsidRPr="00C06253" w:rsidRDefault="00593EBD" w:rsidP="004C3B39">
      <w:pPr>
        <w:pStyle w:val="a3"/>
      </w:pPr>
      <w:r w:rsidRPr="00C06253">
        <w:t>Графік</w:t>
      </w:r>
    </w:p>
    <w:p w:rsidR="00593EBD" w:rsidRPr="009D399B" w:rsidRDefault="00593EBD" w:rsidP="004C3B39">
      <w:pPr>
        <w:jc w:val="center"/>
        <w:rPr>
          <w:b/>
          <w:bCs/>
          <w:sz w:val="28"/>
          <w:szCs w:val="28"/>
        </w:rPr>
      </w:pPr>
      <w:proofErr w:type="spellStart"/>
      <w:r w:rsidRPr="009D399B">
        <w:rPr>
          <w:b/>
          <w:bCs/>
          <w:sz w:val="28"/>
          <w:szCs w:val="28"/>
        </w:rPr>
        <w:t>проведення</w:t>
      </w:r>
      <w:proofErr w:type="spellEnd"/>
      <w:r w:rsidRPr="009D399B">
        <w:rPr>
          <w:b/>
          <w:bCs/>
          <w:sz w:val="28"/>
          <w:szCs w:val="28"/>
        </w:rPr>
        <w:t xml:space="preserve"> ІІ</w:t>
      </w:r>
      <w:r w:rsidR="00CB0601">
        <w:rPr>
          <w:b/>
          <w:bCs/>
          <w:sz w:val="28"/>
          <w:szCs w:val="28"/>
          <w:lang w:val="uk-UA"/>
        </w:rPr>
        <w:t xml:space="preserve"> (міського)</w:t>
      </w:r>
      <w:r w:rsidRPr="009D399B">
        <w:rPr>
          <w:b/>
          <w:bCs/>
          <w:sz w:val="28"/>
          <w:szCs w:val="28"/>
        </w:rPr>
        <w:t xml:space="preserve"> </w:t>
      </w:r>
      <w:proofErr w:type="spellStart"/>
      <w:r w:rsidRPr="009D399B">
        <w:rPr>
          <w:b/>
          <w:bCs/>
          <w:sz w:val="28"/>
          <w:szCs w:val="28"/>
        </w:rPr>
        <w:t>етапу</w:t>
      </w:r>
      <w:proofErr w:type="spellEnd"/>
      <w:r w:rsidRPr="009D399B">
        <w:rPr>
          <w:b/>
          <w:bCs/>
          <w:sz w:val="28"/>
          <w:szCs w:val="28"/>
        </w:rPr>
        <w:t xml:space="preserve"> </w:t>
      </w:r>
      <w:proofErr w:type="spellStart"/>
      <w:r w:rsidRPr="009D399B">
        <w:rPr>
          <w:b/>
          <w:bCs/>
          <w:sz w:val="28"/>
          <w:szCs w:val="28"/>
        </w:rPr>
        <w:t>Всеукраїнських</w:t>
      </w:r>
      <w:proofErr w:type="spellEnd"/>
      <w:r w:rsidRPr="009D399B">
        <w:rPr>
          <w:b/>
          <w:bCs/>
          <w:sz w:val="28"/>
          <w:szCs w:val="28"/>
        </w:rPr>
        <w:t xml:space="preserve"> </w:t>
      </w:r>
      <w:proofErr w:type="spellStart"/>
      <w:r w:rsidRPr="009D399B">
        <w:rPr>
          <w:b/>
          <w:bCs/>
          <w:sz w:val="28"/>
          <w:szCs w:val="28"/>
        </w:rPr>
        <w:t>учнівських</w:t>
      </w:r>
      <w:proofErr w:type="spellEnd"/>
      <w:r w:rsidRPr="009D399B">
        <w:rPr>
          <w:b/>
          <w:bCs/>
          <w:sz w:val="28"/>
          <w:szCs w:val="28"/>
        </w:rPr>
        <w:t xml:space="preserve"> </w:t>
      </w:r>
      <w:proofErr w:type="spellStart"/>
      <w:r w:rsidRPr="009D399B">
        <w:rPr>
          <w:b/>
          <w:bCs/>
          <w:sz w:val="28"/>
          <w:szCs w:val="28"/>
        </w:rPr>
        <w:t>олімпіад</w:t>
      </w:r>
      <w:proofErr w:type="spellEnd"/>
      <w:r w:rsidRPr="009D399B">
        <w:rPr>
          <w:b/>
          <w:bCs/>
          <w:sz w:val="28"/>
          <w:szCs w:val="28"/>
        </w:rPr>
        <w:t xml:space="preserve"> </w:t>
      </w:r>
    </w:p>
    <w:p w:rsidR="00593EBD" w:rsidRDefault="00B06864" w:rsidP="004C3B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593EBD" w:rsidRPr="009D399B">
        <w:rPr>
          <w:b/>
          <w:bCs/>
          <w:sz w:val="28"/>
          <w:szCs w:val="28"/>
        </w:rPr>
        <w:t xml:space="preserve">з </w:t>
      </w:r>
      <w:proofErr w:type="spellStart"/>
      <w:r w:rsidR="00593EBD" w:rsidRPr="009D399B">
        <w:rPr>
          <w:b/>
          <w:bCs/>
          <w:sz w:val="28"/>
          <w:szCs w:val="28"/>
        </w:rPr>
        <w:t>навчальних</w:t>
      </w:r>
      <w:proofErr w:type="spellEnd"/>
      <w:r w:rsidR="00593EBD" w:rsidRPr="009D399B">
        <w:rPr>
          <w:b/>
          <w:bCs/>
          <w:sz w:val="28"/>
          <w:szCs w:val="28"/>
        </w:rPr>
        <w:t xml:space="preserve"> </w:t>
      </w:r>
      <w:proofErr w:type="spellStart"/>
      <w:r w:rsidR="00593EBD" w:rsidRPr="009D399B">
        <w:rPr>
          <w:b/>
          <w:bCs/>
          <w:sz w:val="28"/>
          <w:szCs w:val="28"/>
        </w:rPr>
        <w:t>предметів</w:t>
      </w:r>
      <w:proofErr w:type="spellEnd"/>
      <w:r w:rsidR="00593EBD" w:rsidRPr="009D399B">
        <w:rPr>
          <w:b/>
          <w:bCs/>
          <w:sz w:val="28"/>
          <w:szCs w:val="28"/>
        </w:rPr>
        <w:t xml:space="preserve"> </w:t>
      </w:r>
      <w:proofErr w:type="spellStart"/>
      <w:r w:rsidR="00593EBD" w:rsidRPr="009D399B">
        <w:rPr>
          <w:b/>
          <w:bCs/>
          <w:sz w:val="28"/>
          <w:szCs w:val="28"/>
        </w:rPr>
        <w:t>серед</w:t>
      </w:r>
      <w:proofErr w:type="spellEnd"/>
      <w:r w:rsidR="00593EBD" w:rsidRPr="009D399B">
        <w:rPr>
          <w:b/>
          <w:bCs/>
          <w:sz w:val="28"/>
          <w:szCs w:val="28"/>
        </w:rPr>
        <w:t xml:space="preserve"> </w:t>
      </w:r>
      <w:proofErr w:type="spellStart"/>
      <w:r w:rsidR="00593EBD" w:rsidRPr="009D399B">
        <w:rPr>
          <w:b/>
          <w:bCs/>
          <w:sz w:val="28"/>
          <w:szCs w:val="28"/>
        </w:rPr>
        <w:t>учнів</w:t>
      </w:r>
      <w:proofErr w:type="spellEnd"/>
      <w:r w:rsidR="00593EBD" w:rsidRPr="009D399B">
        <w:rPr>
          <w:b/>
          <w:bCs/>
          <w:sz w:val="28"/>
          <w:szCs w:val="28"/>
        </w:rPr>
        <w:t xml:space="preserve"> </w:t>
      </w:r>
      <w:proofErr w:type="spellStart"/>
      <w:r w:rsidR="00593EBD" w:rsidRPr="009D399B">
        <w:rPr>
          <w:b/>
          <w:bCs/>
          <w:sz w:val="28"/>
          <w:szCs w:val="28"/>
        </w:rPr>
        <w:t>навчальних</w:t>
      </w:r>
      <w:proofErr w:type="spellEnd"/>
      <w:r w:rsidR="00593EBD" w:rsidRPr="009D399B">
        <w:rPr>
          <w:b/>
          <w:bCs/>
          <w:sz w:val="28"/>
          <w:szCs w:val="28"/>
        </w:rPr>
        <w:t xml:space="preserve"> </w:t>
      </w:r>
      <w:proofErr w:type="spellStart"/>
      <w:r w:rsidR="00593EBD" w:rsidRPr="009D399B">
        <w:rPr>
          <w:b/>
          <w:bCs/>
          <w:sz w:val="28"/>
          <w:szCs w:val="28"/>
        </w:rPr>
        <w:t>закладів</w:t>
      </w:r>
      <w:proofErr w:type="spellEnd"/>
      <w:r w:rsidR="00593EBD" w:rsidRPr="009D399B">
        <w:rPr>
          <w:b/>
          <w:bCs/>
          <w:sz w:val="28"/>
          <w:szCs w:val="28"/>
        </w:rPr>
        <w:t xml:space="preserve"> </w:t>
      </w:r>
    </w:p>
    <w:p w:rsidR="00593EBD" w:rsidRPr="009D399B" w:rsidRDefault="00593EBD" w:rsidP="004C3B39">
      <w:pPr>
        <w:jc w:val="center"/>
        <w:rPr>
          <w:b/>
          <w:bCs/>
          <w:sz w:val="28"/>
          <w:szCs w:val="28"/>
        </w:rPr>
      </w:pPr>
      <w:proofErr w:type="gramStart"/>
      <w:r w:rsidRPr="009D399B">
        <w:rPr>
          <w:b/>
          <w:bCs/>
          <w:sz w:val="28"/>
          <w:szCs w:val="28"/>
        </w:rPr>
        <w:t>м</w:t>
      </w:r>
      <w:proofErr w:type="gramEnd"/>
      <w:r w:rsidRPr="009D399B">
        <w:rPr>
          <w:b/>
          <w:bCs/>
          <w:sz w:val="28"/>
          <w:szCs w:val="28"/>
        </w:rPr>
        <w:t xml:space="preserve">іської </w:t>
      </w:r>
      <w:proofErr w:type="spellStart"/>
      <w:r w:rsidRPr="009D399B">
        <w:rPr>
          <w:b/>
          <w:bCs/>
          <w:sz w:val="28"/>
          <w:szCs w:val="28"/>
        </w:rPr>
        <w:t>мережі</w:t>
      </w:r>
      <w:proofErr w:type="spellEnd"/>
      <w:r w:rsidRPr="009D399B">
        <w:rPr>
          <w:b/>
          <w:bCs/>
          <w:sz w:val="28"/>
          <w:szCs w:val="28"/>
        </w:rPr>
        <w:t xml:space="preserve"> м. </w:t>
      </w:r>
      <w:proofErr w:type="spellStart"/>
      <w:r w:rsidRPr="009D399B">
        <w:rPr>
          <w:b/>
          <w:bCs/>
          <w:sz w:val="28"/>
          <w:szCs w:val="28"/>
        </w:rPr>
        <w:t>Харкова</w:t>
      </w:r>
      <w:proofErr w:type="spellEnd"/>
      <w:r w:rsidRPr="009D399B">
        <w:rPr>
          <w:b/>
          <w:bCs/>
          <w:sz w:val="28"/>
          <w:szCs w:val="28"/>
        </w:rPr>
        <w:t xml:space="preserve"> у 201</w:t>
      </w:r>
      <w:r w:rsidR="00632D99">
        <w:rPr>
          <w:b/>
          <w:bCs/>
          <w:sz w:val="28"/>
          <w:szCs w:val="28"/>
          <w:lang w:val="uk-UA"/>
        </w:rPr>
        <w:t>3</w:t>
      </w:r>
      <w:r w:rsidRPr="009D399B">
        <w:rPr>
          <w:b/>
          <w:bCs/>
          <w:sz w:val="28"/>
          <w:szCs w:val="28"/>
        </w:rPr>
        <w:t>/201</w:t>
      </w:r>
      <w:r w:rsidR="00632D99">
        <w:rPr>
          <w:b/>
          <w:bCs/>
          <w:sz w:val="28"/>
          <w:szCs w:val="28"/>
          <w:lang w:val="uk-UA"/>
        </w:rPr>
        <w:t>4</w:t>
      </w:r>
      <w:r w:rsidRPr="009D399B">
        <w:rPr>
          <w:b/>
          <w:bCs/>
          <w:sz w:val="28"/>
          <w:szCs w:val="28"/>
        </w:rPr>
        <w:t xml:space="preserve"> навчальному </w:t>
      </w:r>
      <w:proofErr w:type="spellStart"/>
      <w:r w:rsidRPr="009D399B">
        <w:rPr>
          <w:b/>
          <w:bCs/>
          <w:sz w:val="28"/>
          <w:szCs w:val="28"/>
        </w:rPr>
        <w:t>році</w:t>
      </w:r>
      <w:proofErr w:type="spellEnd"/>
    </w:p>
    <w:p w:rsidR="00593EBD" w:rsidRPr="00C06253" w:rsidRDefault="00593EBD" w:rsidP="004C3B39">
      <w:pPr>
        <w:jc w:val="center"/>
        <w:rPr>
          <w:b/>
          <w:bCs/>
          <w:sz w:val="28"/>
          <w:szCs w:val="28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984"/>
        <w:gridCol w:w="1296"/>
        <w:gridCol w:w="5369"/>
      </w:tblGrid>
      <w:tr w:rsidR="00362EB3" w:rsidRPr="00C06253" w:rsidTr="00362EB3">
        <w:trPr>
          <w:jc w:val="center"/>
        </w:trPr>
        <w:tc>
          <w:tcPr>
            <w:tcW w:w="711" w:type="dxa"/>
            <w:vAlign w:val="center"/>
          </w:tcPr>
          <w:p w:rsidR="00593EBD" w:rsidRPr="00B4446A" w:rsidRDefault="00593EBD" w:rsidP="00D40F8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4446A">
              <w:rPr>
                <w:iCs/>
                <w:sz w:val="28"/>
                <w:szCs w:val="28"/>
              </w:rPr>
              <w:t>№ з/</w:t>
            </w:r>
            <w:proofErr w:type="spellStart"/>
            <w:proofErr w:type="gramStart"/>
            <w:r w:rsidRPr="00B4446A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593EBD" w:rsidRPr="00992376" w:rsidRDefault="00593EBD" w:rsidP="0099237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37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vAlign w:val="center"/>
          </w:tcPr>
          <w:p w:rsidR="00593EBD" w:rsidRPr="00992376" w:rsidRDefault="00593EBD" w:rsidP="00992376">
            <w:pPr>
              <w:jc w:val="center"/>
              <w:rPr>
                <w:b/>
                <w:bCs/>
                <w:sz w:val="28"/>
                <w:szCs w:val="28"/>
              </w:rPr>
            </w:pPr>
            <w:r w:rsidRPr="0099237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388" w:type="dxa"/>
            <w:vAlign w:val="center"/>
          </w:tcPr>
          <w:p w:rsidR="00593EBD" w:rsidRPr="00992376" w:rsidRDefault="00593EBD" w:rsidP="009923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92376">
              <w:rPr>
                <w:b/>
                <w:bCs/>
                <w:sz w:val="28"/>
                <w:szCs w:val="28"/>
              </w:rPr>
              <w:t>Місце</w:t>
            </w:r>
            <w:proofErr w:type="spellEnd"/>
            <w:r w:rsidRPr="0099237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2376">
              <w:rPr>
                <w:b/>
                <w:bCs/>
                <w:sz w:val="28"/>
                <w:szCs w:val="28"/>
              </w:rPr>
              <w:t>проведення</w:t>
            </w:r>
            <w:proofErr w:type="spellEnd"/>
          </w:p>
        </w:tc>
      </w:tr>
      <w:tr w:rsidR="00362EB3" w:rsidRPr="00490BA6" w:rsidTr="00362EB3">
        <w:trPr>
          <w:trHeight w:val="640"/>
          <w:jc w:val="center"/>
        </w:trPr>
        <w:tc>
          <w:tcPr>
            <w:tcW w:w="711" w:type="dxa"/>
            <w:vAlign w:val="center"/>
          </w:tcPr>
          <w:p w:rsidR="00632D99" w:rsidRPr="00015D71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Географія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09</w:t>
            </w:r>
            <w:r w:rsidRPr="00632D99">
              <w:t>.11.201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університетський ліцей  Харківської міської ради Харківської області</w:t>
            </w:r>
          </w:p>
        </w:tc>
      </w:tr>
      <w:tr w:rsidR="00362EB3" w:rsidRPr="00490BA6" w:rsidTr="00362EB3">
        <w:trPr>
          <w:trHeight w:val="64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Фізика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t>1</w:t>
            </w:r>
            <w:r w:rsidRPr="00632D99">
              <w:rPr>
                <w:lang w:val="uk-UA"/>
              </w:rPr>
              <w:t>0</w:t>
            </w:r>
            <w:r w:rsidRPr="00632D99">
              <w:t>.11.201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фізико-математичний ліцей № 27 Харківської міської ради Харківської області</w:t>
            </w:r>
          </w:p>
        </w:tc>
      </w:tr>
      <w:tr w:rsidR="00362EB3" w:rsidRPr="00490BA6" w:rsidTr="00362EB3">
        <w:trPr>
          <w:trHeight w:val="64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32D99">
              <w:t>Б</w:t>
            </w:r>
            <w:proofErr w:type="gramEnd"/>
            <w:r w:rsidRPr="00632D99">
              <w:t>іологія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16</w:t>
            </w:r>
            <w:r w:rsidRPr="00632D99">
              <w:t>.11.201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7A5536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632D99" w:rsidRPr="00490BA6" w:rsidTr="00362EB3">
        <w:trPr>
          <w:trHeight w:val="64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r w:rsidRPr="00632D99">
              <w:t>Математика</w:t>
            </w:r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t>1</w:t>
            </w:r>
            <w:r w:rsidRPr="00632D99">
              <w:rPr>
                <w:lang w:val="uk-UA"/>
              </w:rPr>
              <w:t>7</w:t>
            </w:r>
            <w:r w:rsidRPr="00632D99">
              <w:t>.11.201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фізико-математичний ліцей № 27 Харківської міської ради  Харківської області</w:t>
            </w:r>
          </w:p>
        </w:tc>
      </w:tr>
      <w:tr w:rsidR="00632D99" w:rsidRPr="00490BA6" w:rsidTr="00362EB3">
        <w:trPr>
          <w:trHeight w:val="64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Історія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23.11</w:t>
            </w:r>
            <w:r w:rsidRPr="00632D99">
              <w:t>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7A5536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362EB3" w:rsidRPr="00490BA6" w:rsidTr="00362EB3">
        <w:trPr>
          <w:trHeight w:val="39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7657B8">
            <w:pPr>
              <w:rPr>
                <w:b/>
                <w:bCs/>
                <w:highlight w:val="yellow"/>
              </w:rPr>
            </w:pPr>
            <w:r w:rsidRPr="00632D99">
              <w:t xml:space="preserve">Російська мова </w:t>
            </w:r>
            <w:proofErr w:type="spellStart"/>
            <w:r w:rsidRPr="00632D99">
              <w:t>і</w:t>
            </w:r>
            <w:proofErr w:type="spellEnd"/>
            <w:r w:rsidRPr="00632D99">
              <w:t xml:space="preserve"> література</w:t>
            </w:r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2</w:t>
            </w:r>
            <w:r w:rsidRPr="00632D99">
              <w:t>4.11.201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фізико-математичний ліцей № 27 Харківської міської ради Харківської області</w:t>
            </w:r>
          </w:p>
        </w:tc>
      </w:tr>
      <w:tr w:rsidR="00362EB3" w:rsidRPr="00490BA6" w:rsidTr="00362EB3">
        <w:trPr>
          <w:trHeight w:val="41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BC3FDE">
            <w:pPr>
              <w:rPr>
                <w:b/>
                <w:bCs/>
              </w:rPr>
            </w:pPr>
            <w:r w:rsidRPr="00632D99">
              <w:t xml:space="preserve">Українська мова та </w:t>
            </w:r>
            <w:proofErr w:type="gramStart"/>
            <w:r w:rsidRPr="00632D99">
              <w:t>л</w:t>
            </w:r>
            <w:proofErr w:type="gramEnd"/>
            <w:r w:rsidRPr="00632D99">
              <w:t>ітература</w:t>
            </w:r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30.11.</w:t>
            </w:r>
            <w:r w:rsidRPr="00632D99">
              <w:t>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університетський ліцей Харківської міської ради Харківської області</w:t>
            </w:r>
          </w:p>
        </w:tc>
      </w:tr>
      <w:tr w:rsidR="00632D99" w:rsidRPr="00490BA6" w:rsidTr="00362EB3">
        <w:trPr>
          <w:trHeight w:val="410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lang w:val="uk-UA"/>
              </w:rPr>
            </w:pPr>
            <w:proofErr w:type="spellStart"/>
            <w:r w:rsidRPr="00632D99">
              <w:t>Фізична</w:t>
            </w:r>
            <w:proofErr w:type="spellEnd"/>
            <w:r w:rsidRPr="00632D99">
              <w:t xml:space="preserve"> культура</w:t>
            </w:r>
          </w:p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і</w:t>
            </w:r>
            <w:proofErr w:type="spellEnd"/>
            <w:r w:rsidRPr="00632D99">
              <w:t xml:space="preserve"> спорт</w:t>
            </w:r>
          </w:p>
        </w:tc>
        <w:tc>
          <w:tcPr>
            <w:tcW w:w="1275" w:type="dxa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01</w:t>
            </w:r>
            <w:r w:rsidRPr="00632D99">
              <w:t>.12.201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фізико-математичний ліцей № 27 Харківської міської ради  Харківської області</w:t>
            </w:r>
          </w:p>
        </w:tc>
      </w:tr>
      <w:tr w:rsidR="00632D99" w:rsidRPr="00490BA6" w:rsidTr="00362EB3">
        <w:trPr>
          <w:trHeight w:val="410"/>
          <w:jc w:val="center"/>
        </w:trPr>
        <w:tc>
          <w:tcPr>
            <w:tcW w:w="711" w:type="dxa"/>
            <w:vAlign w:val="center"/>
          </w:tcPr>
          <w:p w:rsidR="00632D99" w:rsidRPr="007A5536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lang w:val="uk-UA"/>
              </w:rPr>
            </w:pPr>
            <w:r w:rsidRPr="00632D99">
              <w:rPr>
                <w:lang w:val="uk-UA"/>
              </w:rPr>
              <w:t>Економіка</w:t>
            </w:r>
          </w:p>
        </w:tc>
        <w:tc>
          <w:tcPr>
            <w:tcW w:w="1275" w:type="dxa"/>
          </w:tcPr>
          <w:p w:rsidR="00632D99" w:rsidRPr="00632D99" w:rsidRDefault="00632D99" w:rsidP="00632D99">
            <w:pPr>
              <w:rPr>
                <w:lang w:val="uk-UA"/>
              </w:rPr>
            </w:pPr>
            <w:r w:rsidRPr="00632D99">
              <w:rPr>
                <w:lang w:val="uk-UA"/>
              </w:rPr>
              <w:t>06.12.2013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lang w:val="uk-UA"/>
              </w:rPr>
            </w:pPr>
            <w:r w:rsidRPr="00632D99">
              <w:rPr>
                <w:lang w:val="uk-UA"/>
              </w:rPr>
              <w:t>Харківський фізико-математичний ліцей № 27 Харківської міської ради Харківської області</w:t>
            </w:r>
          </w:p>
        </w:tc>
      </w:tr>
      <w:tr w:rsidR="00362EB3" w:rsidRPr="00490BA6" w:rsidTr="00362EB3">
        <w:trPr>
          <w:trHeight w:val="583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Іноземні</w:t>
            </w:r>
            <w:proofErr w:type="spellEnd"/>
            <w:r w:rsidRPr="00632D99">
              <w:t xml:space="preserve"> </w:t>
            </w:r>
            <w:proofErr w:type="spellStart"/>
            <w:r w:rsidRPr="00632D99">
              <w:t>мови</w:t>
            </w:r>
            <w:proofErr w:type="spellEnd"/>
            <w:r w:rsidRPr="00632D99">
              <w:t>:</w:t>
            </w:r>
          </w:p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32D99">
              <w:t>англ</w:t>
            </w:r>
            <w:proofErr w:type="gramEnd"/>
            <w:r w:rsidRPr="00632D99">
              <w:t>ійська</w:t>
            </w:r>
            <w:proofErr w:type="spellEnd"/>
            <w:r w:rsidRPr="00632D99">
              <w:t>,</w:t>
            </w:r>
          </w:p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німецька</w:t>
            </w:r>
            <w:proofErr w:type="spellEnd"/>
            <w:r w:rsidRPr="00632D99">
              <w:t xml:space="preserve">, </w:t>
            </w:r>
            <w:proofErr w:type="spellStart"/>
            <w:r w:rsidRPr="00632D99">
              <w:t>французька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0</w:t>
            </w:r>
            <w:r w:rsidRPr="00632D99">
              <w:t>7.1</w:t>
            </w:r>
            <w:r w:rsidRPr="00632D99">
              <w:rPr>
                <w:lang w:val="uk-UA"/>
              </w:rPr>
              <w:t>2</w:t>
            </w:r>
            <w:r w:rsidRPr="00632D99">
              <w:t>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7A5536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362EB3" w:rsidRPr="00490BA6" w:rsidTr="00362EB3">
        <w:trPr>
          <w:trHeight w:val="352"/>
          <w:jc w:val="center"/>
        </w:trPr>
        <w:tc>
          <w:tcPr>
            <w:tcW w:w="711" w:type="dxa"/>
            <w:vAlign w:val="center"/>
          </w:tcPr>
          <w:p w:rsidR="00632D99" w:rsidRPr="007A5536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Хімія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08.12</w:t>
            </w:r>
            <w:r w:rsidRPr="00632D99">
              <w:t>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7A5536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 xml:space="preserve">Харківський фізико-математичний ліцей </w:t>
            </w:r>
            <w:r w:rsidRPr="007A5536">
              <w:rPr>
                <w:lang w:val="uk-UA"/>
              </w:rPr>
              <w:t>№ 27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362EB3" w:rsidRPr="00490BA6" w:rsidTr="00362EB3">
        <w:trPr>
          <w:trHeight w:val="386"/>
          <w:jc w:val="center"/>
        </w:trPr>
        <w:tc>
          <w:tcPr>
            <w:tcW w:w="711" w:type="dxa"/>
            <w:vAlign w:val="center"/>
          </w:tcPr>
          <w:p w:rsidR="00632D99" w:rsidRPr="007A5536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Екологія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13</w:t>
            </w:r>
            <w:r w:rsidRPr="00632D99">
              <w:t>.12.201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7A5536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</w:t>
            </w:r>
            <w:r w:rsidRPr="007A5536">
              <w:rPr>
                <w:lang w:val="uk-UA"/>
              </w:rPr>
              <w:t>ніверситетський ліцей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362EB3" w:rsidRPr="00490BA6" w:rsidTr="00362EB3">
        <w:trPr>
          <w:trHeight w:val="292"/>
          <w:jc w:val="center"/>
        </w:trPr>
        <w:tc>
          <w:tcPr>
            <w:tcW w:w="711" w:type="dxa"/>
            <w:vAlign w:val="center"/>
          </w:tcPr>
          <w:p w:rsidR="00632D99" w:rsidRPr="007A5536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r w:rsidRPr="00632D99">
              <w:t>Інформатика</w:t>
            </w:r>
          </w:p>
        </w:tc>
        <w:tc>
          <w:tcPr>
            <w:tcW w:w="1275" w:type="dxa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t>1</w:t>
            </w:r>
            <w:r w:rsidRPr="00632D99">
              <w:rPr>
                <w:lang w:val="uk-UA"/>
              </w:rPr>
              <w:t>4</w:t>
            </w:r>
            <w:r w:rsidRPr="00632D99">
              <w:t>.12.201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фізико-математичний ліцей № 27 Харківської міської ради Харківської області</w:t>
            </w:r>
          </w:p>
        </w:tc>
      </w:tr>
      <w:tr w:rsidR="00362EB3" w:rsidRPr="00490BA6" w:rsidTr="00362EB3">
        <w:trPr>
          <w:trHeight w:val="583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Правознавство</w:t>
            </w:r>
            <w:proofErr w:type="spellEnd"/>
          </w:p>
        </w:tc>
        <w:tc>
          <w:tcPr>
            <w:tcW w:w="1275" w:type="dxa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t>1</w:t>
            </w:r>
            <w:r w:rsidRPr="00632D99">
              <w:rPr>
                <w:lang w:val="uk-UA"/>
              </w:rPr>
              <w:t>5</w:t>
            </w:r>
            <w:r w:rsidRPr="00632D99">
              <w:t>.12.201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університетський ліцей Харківської міської ради  Харківської області</w:t>
            </w:r>
          </w:p>
        </w:tc>
      </w:tr>
      <w:tr w:rsidR="00632D99" w:rsidRPr="00490BA6" w:rsidTr="00362EB3">
        <w:trPr>
          <w:trHeight w:val="583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Астрономія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20.</w:t>
            </w:r>
            <w:r w:rsidRPr="00632D99">
              <w:t>12.201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632D99" w:rsidRDefault="007A5536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 xml:space="preserve">Харківський фізико-математичний ліцей </w:t>
            </w:r>
            <w:r w:rsidRPr="007A5536">
              <w:rPr>
                <w:lang w:val="uk-UA"/>
              </w:rPr>
              <w:t>№ 27</w:t>
            </w:r>
            <w:r w:rsidRPr="00632D99">
              <w:rPr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362EB3" w:rsidRPr="00490BA6" w:rsidTr="00362EB3">
        <w:trPr>
          <w:trHeight w:val="583"/>
          <w:jc w:val="center"/>
        </w:trPr>
        <w:tc>
          <w:tcPr>
            <w:tcW w:w="711" w:type="dxa"/>
            <w:vAlign w:val="center"/>
          </w:tcPr>
          <w:p w:rsidR="00632D99" w:rsidRPr="00632D99" w:rsidRDefault="00632D99" w:rsidP="004C3B39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32D99" w:rsidRPr="00632D99" w:rsidRDefault="00632D99" w:rsidP="00632D99">
            <w:pPr>
              <w:jc w:val="center"/>
              <w:rPr>
                <w:b/>
                <w:bCs/>
              </w:rPr>
            </w:pPr>
            <w:proofErr w:type="spellStart"/>
            <w:r w:rsidRPr="00632D99">
              <w:t>Інформаційні</w:t>
            </w:r>
            <w:proofErr w:type="spellEnd"/>
            <w:r w:rsidRPr="00632D99">
              <w:t xml:space="preserve"> </w:t>
            </w:r>
            <w:proofErr w:type="spellStart"/>
            <w:r w:rsidRPr="00632D99">
              <w:t>технології</w:t>
            </w:r>
            <w:proofErr w:type="spellEnd"/>
          </w:p>
        </w:tc>
        <w:tc>
          <w:tcPr>
            <w:tcW w:w="1275" w:type="dxa"/>
            <w:vAlign w:val="center"/>
          </w:tcPr>
          <w:p w:rsidR="00632D99" w:rsidRPr="00632D99" w:rsidRDefault="00632D99" w:rsidP="00632D99">
            <w:pPr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2</w:t>
            </w:r>
            <w:r w:rsidRPr="00632D99">
              <w:t>2.12.201</w:t>
            </w:r>
            <w:r w:rsidRPr="00632D99">
              <w:rPr>
                <w:lang w:val="uk-UA"/>
              </w:rPr>
              <w:t>3</w:t>
            </w:r>
          </w:p>
        </w:tc>
        <w:tc>
          <w:tcPr>
            <w:tcW w:w="5388" w:type="dxa"/>
            <w:vAlign w:val="center"/>
          </w:tcPr>
          <w:p w:rsidR="00632D99" w:rsidRPr="007A5536" w:rsidRDefault="007A5536" w:rsidP="00632D99">
            <w:pPr>
              <w:jc w:val="center"/>
              <w:rPr>
                <w:b/>
                <w:bCs/>
                <w:lang w:val="uk-UA"/>
              </w:rPr>
            </w:pPr>
            <w:r w:rsidRPr="00632D99">
              <w:rPr>
                <w:lang w:val="uk-UA"/>
              </w:rPr>
              <w:t>Харківський університетський ліцей Харківської міської ради  Харківської області</w:t>
            </w:r>
          </w:p>
        </w:tc>
      </w:tr>
    </w:tbl>
    <w:p w:rsidR="00593EBD" w:rsidRPr="007A5536" w:rsidRDefault="00593EBD" w:rsidP="004C3B39">
      <w:pPr>
        <w:jc w:val="center"/>
        <w:rPr>
          <w:sz w:val="28"/>
          <w:szCs w:val="28"/>
          <w:lang w:val="uk-UA"/>
        </w:rPr>
      </w:pPr>
    </w:p>
    <w:p w:rsidR="00593EBD" w:rsidRPr="007A5536" w:rsidRDefault="00593EBD" w:rsidP="004C3B39">
      <w:pPr>
        <w:rPr>
          <w:lang w:val="uk-UA"/>
        </w:rPr>
      </w:pPr>
    </w:p>
    <w:p w:rsidR="00593EBD" w:rsidRPr="007A5536" w:rsidRDefault="00593EBD" w:rsidP="004C3B39">
      <w:pPr>
        <w:rPr>
          <w:lang w:val="uk-UA"/>
        </w:rPr>
      </w:pPr>
    </w:p>
    <w:p w:rsidR="00593EBD" w:rsidRPr="007A5536" w:rsidRDefault="00593EBD" w:rsidP="004C3B39">
      <w:pPr>
        <w:rPr>
          <w:lang w:val="uk-UA"/>
        </w:rPr>
      </w:pPr>
    </w:p>
    <w:p w:rsidR="00593EBD" w:rsidRPr="007A5536" w:rsidRDefault="00593EBD">
      <w:pPr>
        <w:rPr>
          <w:lang w:val="uk-UA"/>
        </w:rPr>
      </w:pPr>
    </w:p>
    <w:sectPr w:rsidR="00593EBD" w:rsidRPr="007A5536" w:rsidSect="000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4845"/>
    <w:multiLevelType w:val="hybridMultilevel"/>
    <w:tmpl w:val="7592CEBE"/>
    <w:lvl w:ilvl="0" w:tplc="20EC6F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C3B39"/>
    <w:rsid w:val="00013D90"/>
    <w:rsid w:val="00015D71"/>
    <w:rsid w:val="00034FA8"/>
    <w:rsid w:val="00085BD1"/>
    <w:rsid w:val="000F78B7"/>
    <w:rsid w:val="00131A0F"/>
    <w:rsid w:val="00207F21"/>
    <w:rsid w:val="00285D48"/>
    <w:rsid w:val="002C279B"/>
    <w:rsid w:val="002D01BE"/>
    <w:rsid w:val="00300589"/>
    <w:rsid w:val="00315B13"/>
    <w:rsid w:val="0034419C"/>
    <w:rsid w:val="00362EB3"/>
    <w:rsid w:val="003A2745"/>
    <w:rsid w:val="00455C38"/>
    <w:rsid w:val="00490BA6"/>
    <w:rsid w:val="004C3B39"/>
    <w:rsid w:val="00516B87"/>
    <w:rsid w:val="00541EF3"/>
    <w:rsid w:val="00593EBD"/>
    <w:rsid w:val="005A2241"/>
    <w:rsid w:val="00601A9C"/>
    <w:rsid w:val="00627C9C"/>
    <w:rsid w:val="00632D99"/>
    <w:rsid w:val="0066108E"/>
    <w:rsid w:val="00677E9A"/>
    <w:rsid w:val="00700E74"/>
    <w:rsid w:val="00785A27"/>
    <w:rsid w:val="007925F7"/>
    <w:rsid w:val="007A5536"/>
    <w:rsid w:val="007F4154"/>
    <w:rsid w:val="0082201B"/>
    <w:rsid w:val="008666D7"/>
    <w:rsid w:val="00905BD4"/>
    <w:rsid w:val="00992376"/>
    <w:rsid w:val="009D399B"/>
    <w:rsid w:val="00A03885"/>
    <w:rsid w:val="00A636DC"/>
    <w:rsid w:val="00AA3EAD"/>
    <w:rsid w:val="00AF2C98"/>
    <w:rsid w:val="00B06864"/>
    <w:rsid w:val="00B4446A"/>
    <w:rsid w:val="00BA3E17"/>
    <w:rsid w:val="00C06253"/>
    <w:rsid w:val="00CB0601"/>
    <w:rsid w:val="00CD53F4"/>
    <w:rsid w:val="00D35AF2"/>
    <w:rsid w:val="00D40F83"/>
    <w:rsid w:val="00D567E5"/>
    <w:rsid w:val="00DB7306"/>
    <w:rsid w:val="00DF0E7B"/>
    <w:rsid w:val="00E80792"/>
    <w:rsid w:val="00F35B1E"/>
    <w:rsid w:val="00F61E11"/>
    <w:rsid w:val="00F9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C3B3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B3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4C3B39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4C3B39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2013-09-26T13:23:00Z</cp:lastPrinted>
  <dcterms:created xsi:type="dcterms:W3CDTF">2013-09-23T14:45:00Z</dcterms:created>
  <dcterms:modified xsi:type="dcterms:W3CDTF">2013-09-27T12:57:00Z</dcterms:modified>
</cp:coreProperties>
</file>